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Форма письменного обращения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цифрового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развития Костромской области </w:t>
      </w: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Широкову В.С.</w:t>
      </w: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center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Уважаемый Владислав Сергеевич!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/>
      </w:pPr>
      <w:r/>
      <w:r/>
      <w:r/>
    </w:p>
    <w:p>
      <w:pPr>
        <w:jc w:val="center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Обращение излагается в произвольной форме, при этом указывается: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numPr>
          <w:ilvl w:val="0"/>
          <w:numId w:val="1"/>
        </w:numPr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мотив обращения;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numPr>
          <w:ilvl w:val="0"/>
          <w:numId w:val="1"/>
        </w:numPr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об авторе (в том числе имеющиеся льготы);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numPr>
          <w:ilvl w:val="0"/>
          <w:numId w:val="1"/>
        </w:numPr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изложение сути предложения, заявления или жалобы;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numPr>
          <w:ilvl w:val="0"/>
          <w:numId w:val="1"/>
        </w:numPr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инстанции в которые ранее обращался автор (в том числе были ли судебные разбирательства по заявленной проблеме);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numPr>
          <w:ilvl w:val="0"/>
          <w:numId w:val="1"/>
        </w:numPr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почтовый адрес, на который необходимо направить ответ (либо адрес электронной почты).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left"/>
        <w:spacing w:after="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случае, если обращение коллективное, то прикладываются подписи заявителей, а также указывается адрес и инициалы гражданина, на чье имя подлежит отправке ответ.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left"/>
        <w:spacing w:after="0"/>
      </w:pPr>
      <w:r/>
      <w:r/>
      <w:r/>
    </w:p>
    <w:p>
      <w:pPr>
        <w:jc w:val="left"/>
        <w:spacing w:after="0"/>
      </w:pPr>
      <w:r/>
      <w:r/>
      <w:r/>
    </w:p>
    <w:p>
      <w:pPr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Приложение на ___ листах (при наличии).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left"/>
        <w:spacing w:after="0"/>
      </w:pPr>
      <w:r/>
      <w:r/>
      <w:r/>
    </w:p>
    <w:p>
      <w:pPr>
        <w:jc w:val="left"/>
        <w:spacing w:after="0"/>
      </w:pPr>
      <w:r/>
      <w:r/>
      <w:r/>
    </w:p>
    <w:p>
      <w:pPr>
        <w:jc w:val="left"/>
        <w:spacing w:after="0"/>
      </w:pPr>
      <w:r/>
      <w:r/>
      <w:r/>
    </w:p>
    <w:p>
      <w:pPr>
        <w:jc w:val="left"/>
        <w:spacing w:after="0"/>
      </w:pPr>
      <w:r/>
      <w:r/>
      <w:r/>
    </w:p>
    <w:p>
      <w:pPr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                               ________________                      ______________</w:t>
      </w:r>
      <w:r/>
      <w:r/>
    </w:p>
    <w:p>
      <w:pPr>
        <w:ind w:firstLine="0"/>
        <w:jc w:val="both"/>
        <w:spacing w:after="0"/>
        <w:tabs>
          <w:tab w:val="left" w:pos="7946" w:leader="none"/>
        </w:tabs>
      </w:pPr>
      <w:r>
        <w:rPr>
          <w:rFonts w:ascii="Times New Roman" w:hAnsi="Times New Roman" w:cs="Times New Roman"/>
          <w:sz w:val="20"/>
          <w:szCs w:val="20"/>
        </w:rPr>
        <w:t xml:space="preserve">       дата                                                                  подпись</w:t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расшифровка</w:t>
      </w:r>
      <w:r>
        <w:rPr>
          <w:sz w:val="20"/>
          <w:szCs w:val="20"/>
        </w:rPr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left"/>
        <w:spacing w:after="0"/>
      </w:pPr>
      <w:r/>
      <w:r/>
      <w:r/>
    </w:p>
    <w:p>
      <w:pPr>
        <w:jc w:val="left"/>
        <w:spacing w:after="0"/>
      </w:pPr>
      <w:r/>
      <w:r/>
      <w:r/>
    </w:p>
    <w:p>
      <w:pPr>
        <w:jc w:val="left"/>
        <w:spacing w:after="0"/>
      </w:pPr>
      <w:r/>
      <w:r/>
      <w:r/>
    </w:p>
    <w:p>
      <w:pPr>
        <w:jc w:val="left"/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2025-10-20T07:12:44Z</dcterms:modified>
</cp:coreProperties>
</file>